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777A77F2" w:rsidR="00C17085" w:rsidRPr="007859F6" w:rsidRDefault="005F34A3" w:rsidP="007859F6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May 19</w:t>
      </w:r>
      <w:r w:rsidR="00922C5F">
        <w:rPr>
          <w:rFonts w:ascii="Times New Roman" w:hAnsi="Times New Roman"/>
          <w:b/>
          <w:i/>
          <w:szCs w:val="22"/>
        </w:rPr>
        <w:t>, 2020</w:t>
      </w: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65D8BB46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042E5FD2" w14:textId="14487156" w:rsidR="006B4493" w:rsidRPr="003223E1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65AE9EE0" w14:textId="5EC92B1A" w:rsidR="007859F6" w:rsidRPr="005F34A3" w:rsidRDefault="005F34A3" w:rsidP="007859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1</w:t>
      </w:r>
      <w:r w:rsidRPr="005F34A3">
        <w:rPr>
          <w:rFonts w:ascii="Times New Roman" w:hAnsi="Times New Roman"/>
          <w:szCs w:val="22"/>
          <w:vertAlign w:val="superscript"/>
        </w:rPr>
        <w:t>st</w:t>
      </w:r>
      <w:r>
        <w:rPr>
          <w:rFonts w:ascii="Times New Roman" w:hAnsi="Times New Roman"/>
          <w:szCs w:val="22"/>
        </w:rPr>
        <w:t xml:space="preserve"> Reading of FY21 Proposed Budget</w:t>
      </w:r>
    </w:p>
    <w:p w14:paraId="7944C868" w14:textId="08E1957C" w:rsidR="005F34A3" w:rsidRPr="007859F6" w:rsidRDefault="005F34A3" w:rsidP="007859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Public Input on FY21 Proposed Budget</w:t>
      </w:r>
      <w:bookmarkStart w:id="0" w:name="_GoBack"/>
      <w:bookmarkEnd w:id="0"/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1E4170CC" w14:textId="2144AD75" w:rsidR="009C6C7B" w:rsidRPr="007859F6" w:rsidRDefault="009C6C7B" w:rsidP="007859F6">
      <w:p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5F959F76" w:rsidR="00AF0D40" w:rsidRDefault="005F34A3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June 17</w:t>
      </w:r>
      <w:r w:rsidR="00922C5F">
        <w:rPr>
          <w:rFonts w:ascii="Times New Roman" w:hAnsi="Times New Roman"/>
          <w:szCs w:val="22"/>
        </w:rPr>
        <w:t>, 2020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25527"/>
    <w:rsid w:val="004779C3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F2E38"/>
    <w:rsid w:val="005F34A3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857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C3A1B"/>
    <w:rsid w:val="00CC4D33"/>
    <w:rsid w:val="00CD45D6"/>
    <w:rsid w:val="00CF24DB"/>
    <w:rsid w:val="00CF3F3D"/>
    <w:rsid w:val="00CF4E9A"/>
    <w:rsid w:val="00D10099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2016-08-05T12:35:00Z</cp:lastPrinted>
  <dcterms:created xsi:type="dcterms:W3CDTF">2020-05-15T15:54:00Z</dcterms:created>
  <dcterms:modified xsi:type="dcterms:W3CDTF">2020-05-15T15:54:00Z</dcterms:modified>
</cp:coreProperties>
</file>